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73BD0" w14:textId="01C95B48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  <w:r>
        <w:rPr>
          <w:rFonts w:ascii="Roboto" w:eastAsia="Roboto" w:hAnsi="Roboto" w:cs="Roboto"/>
          <w:b/>
          <w:noProof/>
          <w:color w:val="263238"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24BF9028" wp14:editId="0513D02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6500" cy="10688234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IEF_PortadasEikon_CS_A4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2FA81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6465CE5F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2A81901E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75DBC284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596DEA7B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0FE049F7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5FD3FFDE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5563C612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30D66154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35B0DBB3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784EE07A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68E10C6E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4286F111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63509622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7F5D6464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27DBC59C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5CFE681E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72DF9AE3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22EC663F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4A19F7EE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50B82E09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360D57FA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2475016D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06B1BFE0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585AE8B3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715D3398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210ABE8F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295AAF8E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0245BCFE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0C66FDF5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595AB407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6D5E4121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0C60F51F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1EDD32ED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7BE59061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3E83C478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20CD27DF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252A1B74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56480665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0354D690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74AC401C" w14:textId="77777777" w:rsidR="003A117C" w:rsidRDefault="003A117C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00000001" w14:textId="68B7F7D9" w:rsidR="0031568D" w:rsidRDefault="00E74F9F">
      <w:pPr>
        <w:rPr>
          <w:rFonts w:ascii="Roboto" w:eastAsia="Roboto" w:hAnsi="Roboto" w:cs="Roboto"/>
          <w:color w:val="263238"/>
          <w:sz w:val="24"/>
          <w:szCs w:val="24"/>
        </w:rPr>
      </w:pPr>
      <w:r>
        <w:rPr>
          <w:rFonts w:ascii="Roboto" w:eastAsia="Roboto" w:hAnsi="Roboto" w:cs="Roboto"/>
          <w:b/>
          <w:color w:val="263238"/>
          <w:sz w:val="24"/>
          <w:szCs w:val="24"/>
          <w:u w:val="single"/>
        </w:rPr>
        <w:lastRenderedPageBreak/>
        <w:t>Introducción</w:t>
      </w:r>
    </w:p>
    <w:p w14:paraId="00000002" w14:textId="77777777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0" w:name="_8ewvxb1uvgbt" w:colFirst="0" w:colLast="0"/>
      <w:bookmarkEnd w:id="0"/>
    </w:p>
    <w:p w14:paraId="00000003" w14:textId="77777777" w:rsidR="0031568D" w:rsidRDefault="00E74F9F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1" w:name="_iweucvw7cbdt" w:colFirst="0" w:colLast="0"/>
      <w:bookmarkEnd w:id="1"/>
      <w:r>
        <w:rPr>
          <w:rFonts w:ascii="Roboto" w:eastAsia="Roboto" w:hAnsi="Roboto" w:cs="Roboto"/>
          <w:b/>
          <w:color w:val="263238"/>
          <w:sz w:val="20"/>
          <w:szCs w:val="20"/>
        </w:rPr>
        <w:t>Contexto de la marca</w:t>
      </w:r>
    </w:p>
    <w:p w14:paraId="00000004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2" w:name="_wd2bfq9xrvbw" w:colFirst="0" w:colLast="0"/>
      <w:bookmarkEnd w:id="2"/>
      <w:r>
        <w:rPr>
          <w:rFonts w:ascii="Roboto" w:eastAsia="Roboto" w:hAnsi="Roboto" w:cs="Roboto"/>
          <w:color w:val="263238"/>
          <w:sz w:val="20"/>
          <w:szCs w:val="20"/>
        </w:rPr>
        <w:t xml:space="preserve">Córdoba Shopping es 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>el centro comercial de las tendencias, las novedades y la moda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. 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>Un lugar exclusivo</w:t>
      </w:r>
      <w:r>
        <w:rPr>
          <w:rFonts w:ascii="Roboto" w:eastAsia="Roboto" w:hAnsi="Roboto" w:cs="Roboto"/>
          <w:color w:val="263238"/>
          <w:sz w:val="20"/>
          <w:szCs w:val="20"/>
        </w:rPr>
        <w:t>, por sus marcas y por la experiencia que brinda a la hora de abrir las puertas a sus clientes.</w:t>
      </w:r>
    </w:p>
    <w:p w14:paraId="00000005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3" w:name="_ffttgxbclo2k" w:colFirst="0" w:colLast="0"/>
      <w:bookmarkEnd w:id="3"/>
      <w:r>
        <w:rPr>
          <w:rFonts w:ascii="Roboto" w:eastAsia="Roboto" w:hAnsi="Roboto" w:cs="Roboto"/>
          <w:color w:val="263238"/>
          <w:sz w:val="20"/>
          <w:szCs w:val="20"/>
        </w:rPr>
        <w:t xml:space="preserve">Su público está compuesto en un 80% por 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>mujeres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 de entre 25 y 60 años (siendo 36 la edad más fuerte), de la zona norte de la Ciudad de Córdoba. Son profesionale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s, muchas de ellas dueñas de empresas o con cargos directivos, y son afines a deportes como hockey, tenis, crossfit y yoga. </w:t>
      </w:r>
    </w:p>
    <w:p w14:paraId="00000006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4" w:name="_e7fvy4ylujsf" w:colFirst="0" w:colLast="0"/>
      <w:bookmarkEnd w:id="4"/>
      <w:r>
        <w:rPr>
          <w:rFonts w:ascii="Roboto" w:eastAsia="Roboto" w:hAnsi="Roboto" w:cs="Roboto"/>
          <w:color w:val="263238"/>
          <w:sz w:val="20"/>
          <w:szCs w:val="20"/>
        </w:rPr>
        <w:t xml:space="preserve">Es un público al que le gusta tener una 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>experiencia de compra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 amena, tranquila, personalizada. Mujeres a las que les gusta sentirse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 exclusivas y vestirse a la moda. Les gusta viajar y lo hacen frecuentemente. Tienen una vida social activa, siguen tendencias en fitness y estilos de alimentación. </w:t>
      </w:r>
    </w:p>
    <w:p w14:paraId="00000007" w14:textId="642421AE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5" w:name="_u6e044usznd6" w:colFirst="0" w:colLast="0"/>
      <w:bookmarkEnd w:id="5"/>
      <w:r>
        <w:rPr>
          <w:rFonts w:ascii="Roboto" w:eastAsia="Roboto" w:hAnsi="Roboto" w:cs="Roboto"/>
          <w:color w:val="263238"/>
          <w:sz w:val="20"/>
          <w:szCs w:val="20"/>
        </w:rPr>
        <w:t xml:space="preserve">Como 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>target aspiracional</w:t>
      </w:r>
      <w:r>
        <w:rPr>
          <w:rFonts w:ascii="Roboto" w:eastAsia="Roboto" w:hAnsi="Roboto" w:cs="Roboto"/>
          <w:color w:val="263238"/>
          <w:sz w:val="20"/>
          <w:szCs w:val="20"/>
        </w:rPr>
        <w:t>, Córdoba Shopping busca llegar al público ABC1 de la zona norte d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e la Ciudad de Córdoba: nuevos directivos, nuevas generaciones de las empresas familiares, nuevas parejas de los barrios cerrados de la </w:t>
      </w:r>
      <w:r>
        <w:rPr>
          <w:rFonts w:ascii="Roboto" w:eastAsia="Roboto" w:hAnsi="Roboto" w:cs="Roboto"/>
          <w:color w:val="263238"/>
          <w:sz w:val="20"/>
          <w:szCs w:val="20"/>
        </w:rPr>
        <w:t>periferia de la Ciudad (Cañitas, Siete Soles, La catalina, Ruta E53), las adolescentes y jóvenes de las familias ABC1.</w:t>
      </w:r>
    </w:p>
    <w:p w14:paraId="00000008" w14:textId="77777777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6" w:name="_kcjypgnp7uxe" w:colFirst="0" w:colLast="0"/>
      <w:bookmarkEnd w:id="6"/>
    </w:p>
    <w:p w14:paraId="00000009" w14:textId="77777777" w:rsidR="0031568D" w:rsidRDefault="00E74F9F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7" w:name="_5mashai3atww" w:colFirst="0" w:colLast="0"/>
      <w:bookmarkEnd w:id="7"/>
      <w:r>
        <w:rPr>
          <w:rFonts w:ascii="Roboto" w:eastAsia="Roboto" w:hAnsi="Roboto" w:cs="Roboto"/>
          <w:b/>
          <w:color w:val="263238"/>
          <w:sz w:val="20"/>
          <w:szCs w:val="20"/>
        </w:rPr>
        <w:t>Identificación del problema y nuevo plan estratégico</w:t>
      </w:r>
    </w:p>
    <w:p w14:paraId="0000000A" w14:textId="77777777" w:rsidR="0031568D" w:rsidRDefault="00E74F9F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8" w:name="_wtut0rrmz0zu" w:colFirst="0" w:colLast="0"/>
      <w:bookmarkEnd w:id="8"/>
      <w:r>
        <w:rPr>
          <w:rFonts w:ascii="Roboto" w:eastAsia="Roboto" w:hAnsi="Roboto" w:cs="Roboto"/>
          <w:color w:val="263238"/>
          <w:sz w:val="20"/>
          <w:szCs w:val="20"/>
        </w:rPr>
        <w:t xml:space="preserve">Históricamente Córdoba Shopping se posicionó como el centro comercial más exclusivo de la Ciudad de Córdoba, hablándole a las mujeres bajo el concepto “Así de lindas”. En 2018, se propone 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>llegar de mane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 xml:space="preserve">ra más cercana y directa </w:t>
      </w:r>
      <w:r>
        <w:rPr>
          <w:rFonts w:ascii="Roboto" w:eastAsia="Roboto" w:hAnsi="Roboto" w:cs="Roboto"/>
          <w:color w:val="263238"/>
          <w:sz w:val="20"/>
          <w:szCs w:val="20"/>
        </w:rPr>
        <w:t>al público, con el objetivo de posicionarse como la primera opción de compra y alejarse de una imagen aspiracional inalcanzable.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 xml:space="preserve"> </w:t>
      </w:r>
    </w:p>
    <w:p w14:paraId="0000000B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9" w:name="_s79vi243ugdy" w:colFirst="0" w:colLast="0"/>
      <w:bookmarkEnd w:id="9"/>
      <w:r>
        <w:rPr>
          <w:rFonts w:ascii="Roboto" w:eastAsia="Roboto" w:hAnsi="Roboto" w:cs="Roboto"/>
          <w:color w:val="263238"/>
          <w:sz w:val="20"/>
          <w:szCs w:val="20"/>
        </w:rPr>
        <w:t xml:space="preserve">Córdoba Shopping quiere mantener su exclusividad, pero marcada en la 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>calidad de sus servicios y de su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 xml:space="preserve"> atención al cliente</w:t>
      </w:r>
      <w:r>
        <w:rPr>
          <w:rFonts w:ascii="Roboto" w:eastAsia="Roboto" w:hAnsi="Roboto" w:cs="Roboto"/>
          <w:color w:val="263238"/>
          <w:sz w:val="20"/>
          <w:szCs w:val="20"/>
        </w:rPr>
        <w:t>, invitando a las personas a que se acerquen al centro comercial para sentirse como en sus casas: cómodos, seguros, tranquilos y con personal disponible para asesorarlos.</w:t>
      </w:r>
    </w:p>
    <w:p w14:paraId="0000000C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10" w:name="_cohtyk1w17i4" w:colFirst="0" w:colLast="0"/>
      <w:bookmarkEnd w:id="10"/>
      <w:r>
        <w:rPr>
          <w:rFonts w:ascii="Roboto" w:eastAsia="Roboto" w:hAnsi="Roboto" w:cs="Roboto"/>
          <w:color w:val="263238"/>
          <w:sz w:val="20"/>
          <w:szCs w:val="20"/>
        </w:rPr>
        <w:t xml:space="preserve">Para lograrlo, se delinea una estrategia general orientada a 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>aume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>ntar el sentido de pertenencia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 del target con Córdoba Shopping, a través del incremento de las experiencias que las clientas puedan llegar a vivir dentro del centro comercial.</w:t>
      </w:r>
    </w:p>
    <w:p w14:paraId="0000000D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11" w:name="_642bez88p1qw" w:colFirst="0" w:colLast="0"/>
      <w:bookmarkEnd w:id="11"/>
      <w:r>
        <w:rPr>
          <w:rFonts w:ascii="Roboto" w:eastAsia="Roboto" w:hAnsi="Roboto" w:cs="Roboto"/>
          <w:color w:val="263238"/>
          <w:sz w:val="20"/>
          <w:szCs w:val="20"/>
        </w:rPr>
        <w:t xml:space="preserve">En ese marco, se establecen 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 xml:space="preserve">nuevos temas de conversación 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que van a atravesar la </w:t>
      </w:r>
      <w:r>
        <w:rPr>
          <w:rFonts w:ascii="Roboto" w:eastAsia="Roboto" w:hAnsi="Roboto" w:cs="Roboto"/>
          <w:color w:val="263238"/>
          <w:sz w:val="20"/>
          <w:szCs w:val="20"/>
        </w:rPr>
        <w:t>estrategia de comunicación de la marca. Las tendencias y novedades de la provincia y el mundo, acordes al sistema de valores de Córdoba Shopping, son los tópicos de los que se quiere hablar. Así, los nuevos ejes centrales serán: arte, música, decoración, m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oda, gastronomía, viajes y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lifestyle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>.</w:t>
      </w:r>
    </w:p>
    <w:p w14:paraId="0000000E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12" w:name="_h3cja7v6mke" w:colFirst="0" w:colLast="0"/>
      <w:bookmarkEnd w:id="12"/>
      <w:r>
        <w:rPr>
          <w:rFonts w:ascii="Roboto" w:eastAsia="Roboto" w:hAnsi="Roboto" w:cs="Roboto"/>
          <w:color w:val="263238"/>
          <w:sz w:val="20"/>
          <w:szCs w:val="20"/>
        </w:rPr>
        <w:t xml:space="preserve">Se crea entonces una nueva estrategia de comunicación que decide seguir hablándole a las mujeres y propone 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 xml:space="preserve">reforzar la cercanía e identificación </w:t>
      </w:r>
      <w:r>
        <w:rPr>
          <w:rFonts w:ascii="Roboto" w:eastAsia="Roboto" w:hAnsi="Roboto" w:cs="Roboto"/>
          <w:color w:val="263238"/>
          <w:sz w:val="20"/>
          <w:szCs w:val="20"/>
        </w:rPr>
        <w:t>de éstas con la marca. Esto requiere el delineamiento de nuevos objetivos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 y la creación de un nuevo concepto de marca.</w:t>
      </w:r>
    </w:p>
    <w:p w14:paraId="0000000F" w14:textId="77777777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13" w:name="_alztsez2mn32" w:colFirst="0" w:colLast="0"/>
      <w:bookmarkEnd w:id="13"/>
    </w:p>
    <w:p w14:paraId="00000010" w14:textId="77777777" w:rsidR="0031568D" w:rsidRDefault="00E74F9F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  <w:r>
        <w:rPr>
          <w:rFonts w:ascii="Roboto" w:eastAsia="Roboto" w:hAnsi="Roboto" w:cs="Roboto"/>
          <w:b/>
          <w:color w:val="263238"/>
          <w:sz w:val="24"/>
          <w:szCs w:val="24"/>
          <w:u w:val="single"/>
        </w:rPr>
        <w:t>Propuesta de campaña</w:t>
      </w:r>
    </w:p>
    <w:p w14:paraId="00000011" w14:textId="77777777" w:rsidR="0031568D" w:rsidRDefault="0031568D">
      <w:pPr>
        <w:rPr>
          <w:rFonts w:ascii="Roboto" w:eastAsia="Roboto" w:hAnsi="Roboto" w:cs="Roboto"/>
          <w:b/>
          <w:color w:val="263238"/>
          <w:sz w:val="28"/>
          <w:szCs w:val="28"/>
          <w:u w:val="single"/>
        </w:rPr>
      </w:pPr>
    </w:p>
    <w:p w14:paraId="00000012" w14:textId="77777777" w:rsidR="0031568D" w:rsidRDefault="00E74F9F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14" w:name="_cng5ruv007dc" w:colFirst="0" w:colLast="0"/>
      <w:bookmarkEnd w:id="14"/>
      <w:r>
        <w:rPr>
          <w:rFonts w:ascii="Roboto" w:eastAsia="Roboto" w:hAnsi="Roboto" w:cs="Roboto"/>
          <w:b/>
          <w:color w:val="263238"/>
          <w:sz w:val="20"/>
          <w:szCs w:val="20"/>
        </w:rPr>
        <w:t>Objetivos generales</w:t>
      </w:r>
    </w:p>
    <w:p w14:paraId="00000013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15" w:name="_naaoqpxwcc82" w:colFirst="0" w:colLast="0"/>
      <w:bookmarkEnd w:id="15"/>
      <w:r>
        <w:rPr>
          <w:rFonts w:ascii="Roboto" w:eastAsia="Roboto" w:hAnsi="Roboto" w:cs="Roboto"/>
          <w:color w:val="263238"/>
          <w:sz w:val="20"/>
          <w:szCs w:val="20"/>
        </w:rPr>
        <w:t>-Reconceptualizar la marca para reemplazar y renovar el “Así de lindas”.</w:t>
      </w:r>
    </w:p>
    <w:p w14:paraId="00000014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16" w:name="_g8egxp7inut3" w:colFirst="0" w:colLast="0"/>
      <w:bookmarkEnd w:id="16"/>
      <w:r>
        <w:rPr>
          <w:rFonts w:ascii="Roboto" w:eastAsia="Roboto" w:hAnsi="Roboto" w:cs="Roboto"/>
          <w:color w:val="263238"/>
          <w:sz w:val="20"/>
          <w:szCs w:val="20"/>
        </w:rPr>
        <w:t>-Desarrollar una campaña de posicionamiento para transmitir y ampliar el concepto de marca, y fortalecer la imagen institucional y conceptual de Córdoba Shopping.</w:t>
      </w:r>
    </w:p>
    <w:p w14:paraId="00000015" w14:textId="77777777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17" w:name="_ecuj67d7bqyy" w:colFirst="0" w:colLast="0"/>
      <w:bookmarkEnd w:id="17"/>
    </w:p>
    <w:p w14:paraId="00000016" w14:textId="77777777" w:rsidR="0031568D" w:rsidRDefault="00E74F9F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18" w:name="_3hjwczravfn5" w:colFirst="0" w:colLast="0"/>
      <w:bookmarkEnd w:id="18"/>
      <w:r>
        <w:rPr>
          <w:rFonts w:ascii="Roboto" w:eastAsia="Roboto" w:hAnsi="Roboto" w:cs="Roboto"/>
          <w:b/>
          <w:color w:val="263238"/>
          <w:sz w:val="20"/>
          <w:szCs w:val="20"/>
        </w:rPr>
        <w:lastRenderedPageBreak/>
        <w:t>Objetivos específicos</w:t>
      </w:r>
    </w:p>
    <w:p w14:paraId="00000017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19" w:name="_9yfv92llp26e" w:colFirst="0" w:colLast="0"/>
      <w:bookmarkEnd w:id="19"/>
      <w:r>
        <w:rPr>
          <w:rFonts w:ascii="Roboto" w:eastAsia="Roboto" w:hAnsi="Roboto" w:cs="Roboto"/>
          <w:color w:val="263238"/>
          <w:sz w:val="20"/>
          <w:szCs w:val="20"/>
        </w:rPr>
        <w:t>-Generar sentido de pertenencia con el público objetivo: que sus clien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tas sientan que Córdoba Shopping las entiende porque es como ellas. </w:t>
      </w:r>
    </w:p>
    <w:p w14:paraId="00000018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20" w:name="_ti35rebt5fn8" w:colFirst="0" w:colLast="0"/>
      <w:bookmarkEnd w:id="20"/>
      <w:r>
        <w:rPr>
          <w:rFonts w:ascii="Roboto" w:eastAsia="Roboto" w:hAnsi="Roboto" w:cs="Roboto"/>
          <w:color w:val="263238"/>
          <w:sz w:val="20"/>
          <w:szCs w:val="20"/>
        </w:rPr>
        <w:t>-Renovar y reforzar la personalidad de Córdoba Shopping, haciéndola más humana y cercana.</w:t>
      </w:r>
    </w:p>
    <w:p w14:paraId="00000019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21" w:name="_tzam9jqpumgz" w:colFirst="0" w:colLast="0"/>
      <w:bookmarkEnd w:id="21"/>
      <w:r>
        <w:rPr>
          <w:rFonts w:ascii="Roboto" w:eastAsia="Roboto" w:hAnsi="Roboto" w:cs="Roboto"/>
          <w:color w:val="263238"/>
          <w:sz w:val="20"/>
          <w:szCs w:val="20"/>
        </w:rPr>
        <w:t>-Encontrar un tono único, que identifique y diferencie a Córdoba Shopping de su competencia. Un t</w:t>
      </w:r>
      <w:r>
        <w:rPr>
          <w:rFonts w:ascii="Roboto" w:eastAsia="Roboto" w:hAnsi="Roboto" w:cs="Roboto"/>
          <w:color w:val="263238"/>
          <w:sz w:val="20"/>
          <w:szCs w:val="20"/>
        </w:rPr>
        <w:t>ono cómplice, que se acerque a su target de manera canchera y con un guiño.</w:t>
      </w:r>
    </w:p>
    <w:p w14:paraId="0000001A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22" w:name="_j63hexqfli4v" w:colFirst="0" w:colLast="0"/>
      <w:bookmarkEnd w:id="22"/>
      <w:r>
        <w:rPr>
          <w:rFonts w:ascii="Roboto" w:eastAsia="Roboto" w:hAnsi="Roboto" w:cs="Roboto"/>
          <w:color w:val="263238"/>
          <w:sz w:val="20"/>
          <w:szCs w:val="20"/>
        </w:rPr>
        <w:t>-Posicionar a Córdoba Shopping como algo más que un centro comercial, como un lugar de experiencias.</w:t>
      </w:r>
    </w:p>
    <w:p w14:paraId="0000001B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23" w:name="_li0jpbe1067m" w:colFirst="0" w:colLast="0"/>
      <w:bookmarkEnd w:id="23"/>
      <w:r>
        <w:rPr>
          <w:rFonts w:ascii="Roboto" w:eastAsia="Roboto" w:hAnsi="Roboto" w:cs="Roboto"/>
          <w:color w:val="263238"/>
          <w:sz w:val="20"/>
          <w:szCs w:val="20"/>
        </w:rPr>
        <w:t>-Amplificar la campaña en redes sociales con contenidos orientados a los objeti</w:t>
      </w:r>
      <w:r>
        <w:rPr>
          <w:rFonts w:ascii="Roboto" w:eastAsia="Roboto" w:hAnsi="Roboto" w:cs="Roboto"/>
          <w:color w:val="263238"/>
          <w:sz w:val="20"/>
          <w:szCs w:val="20"/>
        </w:rPr>
        <w:t>vos.</w:t>
      </w:r>
    </w:p>
    <w:p w14:paraId="0000001C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24" w:name="_md3izor1lmd3" w:colFirst="0" w:colLast="0"/>
      <w:bookmarkEnd w:id="24"/>
      <w:r>
        <w:rPr>
          <w:rFonts w:ascii="Roboto" w:eastAsia="Roboto" w:hAnsi="Roboto" w:cs="Roboto"/>
          <w:color w:val="263238"/>
          <w:sz w:val="20"/>
          <w:szCs w:val="20"/>
        </w:rPr>
        <w:t>-Desarrollar un plan de comunicación de campaña pensado para comenzar en marzo de 2019 y tener continuidad durante 3 meses.</w:t>
      </w:r>
    </w:p>
    <w:p w14:paraId="0000001D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25" w:name="_qkm7wvzf5kp3" w:colFirst="0" w:colLast="0"/>
      <w:bookmarkEnd w:id="25"/>
      <w:r>
        <w:rPr>
          <w:rFonts w:ascii="Roboto" w:eastAsia="Roboto" w:hAnsi="Roboto" w:cs="Roboto"/>
          <w:color w:val="263238"/>
          <w:sz w:val="20"/>
          <w:szCs w:val="20"/>
        </w:rPr>
        <w:t>-Crear una estrategia que permita que toda la comunicación de Córdoba Shopping derive del nuevo concepto de marca, a modo de paraguas conceptual.</w:t>
      </w:r>
    </w:p>
    <w:p w14:paraId="0000001E" w14:textId="77777777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26" w:name="_9i8d2t3nuckq" w:colFirst="0" w:colLast="0"/>
      <w:bookmarkEnd w:id="26"/>
    </w:p>
    <w:p w14:paraId="0000001F" w14:textId="77777777" w:rsidR="0031568D" w:rsidRDefault="00E74F9F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27" w:name="_3weczthjw12s" w:colFirst="0" w:colLast="0"/>
      <w:bookmarkEnd w:id="27"/>
      <w:r>
        <w:rPr>
          <w:rFonts w:ascii="Roboto" w:eastAsia="Roboto" w:hAnsi="Roboto" w:cs="Roboto"/>
          <w:b/>
          <w:color w:val="263238"/>
          <w:sz w:val="20"/>
          <w:szCs w:val="20"/>
        </w:rPr>
        <w:t>Públicos</w:t>
      </w:r>
    </w:p>
    <w:p w14:paraId="00000020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28" w:name="_fm5witowtogj" w:colFirst="0" w:colLast="0"/>
      <w:bookmarkEnd w:id="28"/>
      <w:r>
        <w:rPr>
          <w:rFonts w:ascii="Roboto" w:eastAsia="Roboto" w:hAnsi="Roboto" w:cs="Roboto"/>
          <w:color w:val="263238"/>
          <w:sz w:val="20"/>
          <w:szCs w:val="20"/>
        </w:rPr>
        <w:t>-Mujeres de Córdoba en general.</w:t>
      </w:r>
    </w:p>
    <w:p w14:paraId="00000021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29" w:name="_opufkyad2qm4" w:colFirst="0" w:colLast="0"/>
      <w:bookmarkEnd w:id="29"/>
      <w:r>
        <w:rPr>
          <w:rFonts w:ascii="Roboto" w:eastAsia="Roboto" w:hAnsi="Roboto" w:cs="Roboto"/>
          <w:color w:val="263238"/>
          <w:sz w:val="20"/>
          <w:szCs w:val="20"/>
        </w:rPr>
        <w:t>-Mujeres entre 25 y 45 años de la zona norte de la Ciudad de Córdoba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 en particular.</w:t>
      </w:r>
    </w:p>
    <w:p w14:paraId="00000022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30" w:name="_e1um6ymf1gnc" w:colFirst="0" w:colLast="0"/>
      <w:bookmarkEnd w:id="30"/>
      <w:r>
        <w:rPr>
          <w:rFonts w:ascii="Roboto" w:eastAsia="Roboto" w:hAnsi="Roboto" w:cs="Roboto"/>
          <w:color w:val="263238"/>
          <w:sz w:val="20"/>
          <w:szCs w:val="20"/>
        </w:rPr>
        <w:t>-Medios de comunicación y líderes de opinión.</w:t>
      </w:r>
    </w:p>
    <w:p w14:paraId="00000023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31" w:name="_urbz76wm2bg0" w:colFirst="0" w:colLast="0"/>
      <w:bookmarkEnd w:id="31"/>
      <w:r>
        <w:rPr>
          <w:rFonts w:ascii="Roboto" w:eastAsia="Roboto" w:hAnsi="Roboto" w:cs="Roboto"/>
          <w:color w:val="263238"/>
          <w:sz w:val="20"/>
          <w:szCs w:val="20"/>
        </w:rPr>
        <w:t>-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Influencers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: blogueros, twitteros,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instagramers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>.</w:t>
      </w:r>
    </w:p>
    <w:p w14:paraId="00000024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32" w:name="_5aln973vc5kh" w:colFirst="0" w:colLast="0"/>
      <w:bookmarkEnd w:id="32"/>
      <w:r>
        <w:rPr>
          <w:rFonts w:ascii="Roboto" w:eastAsia="Roboto" w:hAnsi="Roboto" w:cs="Roboto"/>
          <w:color w:val="263238"/>
          <w:sz w:val="20"/>
          <w:szCs w:val="20"/>
        </w:rPr>
        <w:t>-Clientes y potenciales clientes.</w:t>
      </w:r>
    </w:p>
    <w:p w14:paraId="00000025" w14:textId="77777777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33" w:name="_z2q9lk48f9kr" w:colFirst="0" w:colLast="0"/>
      <w:bookmarkEnd w:id="33"/>
    </w:p>
    <w:p w14:paraId="00000026" w14:textId="77777777" w:rsidR="0031568D" w:rsidRDefault="00E74F9F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34" w:name="_l8kzf3pqkflc" w:colFirst="0" w:colLast="0"/>
      <w:bookmarkEnd w:id="34"/>
      <w:r>
        <w:rPr>
          <w:rFonts w:ascii="Roboto" w:eastAsia="Roboto" w:hAnsi="Roboto" w:cs="Roboto"/>
          <w:b/>
          <w:color w:val="263238"/>
          <w:sz w:val="20"/>
          <w:szCs w:val="20"/>
        </w:rPr>
        <w:t>Mensajes a transmitir</w:t>
      </w:r>
    </w:p>
    <w:p w14:paraId="00000027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35" w:name="_fngo4dcjslqz" w:colFirst="0" w:colLast="0"/>
      <w:bookmarkEnd w:id="35"/>
      <w:r>
        <w:rPr>
          <w:rFonts w:ascii="Roboto" w:eastAsia="Roboto" w:hAnsi="Roboto" w:cs="Roboto"/>
          <w:color w:val="263238"/>
          <w:sz w:val="20"/>
          <w:szCs w:val="20"/>
        </w:rPr>
        <w:t>De los objetivos planteados, de la inquietud de invitar a las mujeres a ser ellas mismas, a ser lo que quieran ser, a hacer lo que aman, y de la necesidad de hablarle a nuestro target en todo momento -y ya no sólo de moda-, nació el nuevo concepto que acom</w:t>
      </w:r>
      <w:r>
        <w:rPr>
          <w:rFonts w:ascii="Roboto" w:eastAsia="Roboto" w:hAnsi="Roboto" w:cs="Roboto"/>
          <w:color w:val="263238"/>
          <w:sz w:val="20"/>
          <w:szCs w:val="20"/>
        </w:rPr>
        <w:t>pañará a la marca en adelante: ASÍ SOMOS.</w:t>
      </w:r>
    </w:p>
    <w:p w14:paraId="00000028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36" w:name="_yjhxrh1sa3ro" w:colFirst="0" w:colLast="0"/>
      <w:bookmarkEnd w:id="36"/>
      <w:r>
        <w:rPr>
          <w:rFonts w:ascii="Roboto" w:eastAsia="Roboto" w:hAnsi="Roboto" w:cs="Roboto"/>
          <w:color w:val="263238"/>
          <w:sz w:val="20"/>
          <w:szCs w:val="20"/>
        </w:rPr>
        <w:t>Tomando el ASÍ SOMOS como punto de partida y paraguas conceptual de Córdoba Shopping, se crea la campaña de posicionamiento que transmite los siguientes mensajes:</w:t>
      </w:r>
    </w:p>
    <w:p w14:paraId="00000029" w14:textId="77777777" w:rsidR="0031568D" w:rsidRDefault="00E74F9F">
      <w:pPr>
        <w:numPr>
          <w:ilvl w:val="0"/>
          <w:numId w:val="1"/>
        </w:numPr>
        <w:spacing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37" w:name="_oo5cy87ah288" w:colFirst="0" w:colLast="0"/>
      <w:bookmarkEnd w:id="37"/>
      <w:r>
        <w:rPr>
          <w:rFonts w:ascii="Roboto" w:eastAsia="Roboto" w:hAnsi="Roboto" w:cs="Roboto"/>
          <w:color w:val="263238"/>
          <w:sz w:val="20"/>
          <w:szCs w:val="20"/>
        </w:rPr>
        <w:t>Las mujeres son diversas; todas únicas, cada una co</w:t>
      </w:r>
      <w:r>
        <w:rPr>
          <w:rFonts w:ascii="Roboto" w:eastAsia="Roboto" w:hAnsi="Roboto" w:cs="Roboto"/>
          <w:color w:val="263238"/>
          <w:sz w:val="20"/>
          <w:szCs w:val="20"/>
        </w:rPr>
        <w:t>n estilo propio.</w:t>
      </w:r>
    </w:p>
    <w:p w14:paraId="0000002A" w14:textId="77777777" w:rsidR="0031568D" w:rsidRDefault="00E74F9F">
      <w:pPr>
        <w:numPr>
          <w:ilvl w:val="0"/>
          <w:numId w:val="1"/>
        </w:numPr>
        <w:spacing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38" w:name="_7ieshlr2rfz5" w:colFirst="0" w:colLast="0"/>
      <w:bookmarkEnd w:id="38"/>
      <w:r>
        <w:rPr>
          <w:rFonts w:ascii="Roboto" w:eastAsia="Roboto" w:hAnsi="Roboto" w:cs="Roboto"/>
          <w:color w:val="263238"/>
          <w:sz w:val="20"/>
          <w:szCs w:val="20"/>
        </w:rPr>
        <w:t>Las cordobesas son auténticas, transparentes y con ideas propias.</w:t>
      </w:r>
    </w:p>
    <w:p w14:paraId="0000002B" w14:textId="77777777" w:rsidR="0031568D" w:rsidRDefault="00E74F9F">
      <w:pPr>
        <w:numPr>
          <w:ilvl w:val="0"/>
          <w:numId w:val="1"/>
        </w:numPr>
        <w:spacing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39" w:name="_cu7grg8tetwr" w:colFirst="0" w:colLast="0"/>
      <w:bookmarkEnd w:id="39"/>
      <w:r>
        <w:rPr>
          <w:rFonts w:ascii="Roboto" w:eastAsia="Roboto" w:hAnsi="Roboto" w:cs="Roboto"/>
          <w:color w:val="263238"/>
          <w:sz w:val="20"/>
          <w:szCs w:val="20"/>
        </w:rPr>
        <w:t>Las clientas de Córdoba Shopping se guían por sus propios gustos a la hora de elegir cómo vestirse, cómo ser o cómo hacer las cosas.</w:t>
      </w:r>
    </w:p>
    <w:p w14:paraId="0000002C" w14:textId="77777777" w:rsidR="0031568D" w:rsidRDefault="00E74F9F">
      <w:pPr>
        <w:numPr>
          <w:ilvl w:val="0"/>
          <w:numId w:val="1"/>
        </w:num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40" w:name="_joi8phm8cfeu" w:colFirst="0" w:colLast="0"/>
      <w:bookmarkEnd w:id="40"/>
      <w:r>
        <w:rPr>
          <w:rFonts w:ascii="Roboto" w:eastAsia="Roboto" w:hAnsi="Roboto" w:cs="Roboto"/>
          <w:color w:val="263238"/>
          <w:sz w:val="20"/>
          <w:szCs w:val="20"/>
        </w:rPr>
        <w:t>Las clientas de Córdoba Shopping no sigu</w:t>
      </w:r>
      <w:r>
        <w:rPr>
          <w:rFonts w:ascii="Roboto" w:eastAsia="Roboto" w:hAnsi="Roboto" w:cs="Roboto"/>
          <w:color w:val="263238"/>
          <w:sz w:val="20"/>
          <w:szCs w:val="20"/>
        </w:rPr>
        <w:t>en la moda, sino que la crean.</w:t>
      </w:r>
    </w:p>
    <w:p w14:paraId="0000002D" w14:textId="497456A6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41" w:name="_d3semgj0w7fo" w:colFirst="0" w:colLast="0"/>
      <w:bookmarkEnd w:id="41"/>
    </w:p>
    <w:p w14:paraId="0F2CF4A0" w14:textId="4AB15B31" w:rsidR="00C14318" w:rsidRDefault="00C14318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</w:p>
    <w:p w14:paraId="11044211" w14:textId="6B6742CA" w:rsidR="00C14318" w:rsidRDefault="00C14318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</w:p>
    <w:p w14:paraId="737A3D8F" w14:textId="339892A8" w:rsidR="00C14318" w:rsidRDefault="00C14318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</w:p>
    <w:p w14:paraId="7F3F0CAC" w14:textId="30D613ED" w:rsidR="00C14318" w:rsidRDefault="00C14318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</w:p>
    <w:p w14:paraId="1FC7453D" w14:textId="77777777" w:rsidR="00C14318" w:rsidRDefault="00C14318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</w:p>
    <w:p w14:paraId="12E07EFC" w14:textId="77777777" w:rsidR="00C14318" w:rsidRDefault="00E74F9F" w:rsidP="00C14318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42" w:name="_ji9kxjlf3cgz" w:colFirst="0" w:colLast="0"/>
      <w:bookmarkEnd w:id="42"/>
      <w:r>
        <w:rPr>
          <w:rFonts w:ascii="Roboto" w:eastAsia="Roboto" w:hAnsi="Roboto" w:cs="Roboto"/>
          <w:b/>
          <w:color w:val="263238"/>
          <w:sz w:val="20"/>
          <w:szCs w:val="20"/>
        </w:rPr>
        <w:lastRenderedPageBreak/>
        <w:t>Soportes y canales de comunicación</w:t>
      </w:r>
    </w:p>
    <w:p w14:paraId="0000002E" w14:textId="472FE13B" w:rsidR="0031568D" w:rsidRDefault="00C14318" w:rsidP="00C14318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r>
        <w:rPr>
          <w:rFonts w:ascii="Roboto" w:eastAsia="Roboto" w:hAnsi="Roboto" w:cs="Roboto"/>
          <w:b/>
          <w:noProof/>
          <w:color w:val="263238"/>
          <w:sz w:val="20"/>
          <w:szCs w:val="20"/>
        </w:rPr>
        <w:drawing>
          <wp:inline distT="0" distB="0" distL="0" distR="0" wp14:anchorId="49E46FE3" wp14:editId="34B15D50">
            <wp:extent cx="5759113" cy="2419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tio web cordoba shopp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17" cy="242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F" w14:textId="77777777" w:rsidR="0031568D" w:rsidRDefault="00E74F9F">
      <w:pPr>
        <w:numPr>
          <w:ilvl w:val="0"/>
          <w:numId w:val="2"/>
        </w:numPr>
        <w:spacing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43" w:name="_ljm1cs2d6mtm" w:colFirst="0" w:colLast="0"/>
      <w:bookmarkEnd w:id="43"/>
      <w:r>
        <w:rPr>
          <w:rFonts w:ascii="Roboto" w:eastAsia="Roboto" w:hAnsi="Roboto" w:cs="Roboto"/>
          <w:color w:val="263238"/>
          <w:sz w:val="20"/>
          <w:szCs w:val="20"/>
        </w:rPr>
        <w:t>Fotos y videos de backstage. Redes sociales y contenido digital en el sitio web de Córdoba Shopping.</w:t>
      </w:r>
    </w:p>
    <w:p w14:paraId="00000030" w14:textId="77777777" w:rsidR="0031568D" w:rsidRDefault="00E74F9F">
      <w:pPr>
        <w:numPr>
          <w:ilvl w:val="0"/>
          <w:numId w:val="2"/>
        </w:numPr>
        <w:spacing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44" w:name="_xvyvklporqmg" w:colFirst="0" w:colLast="0"/>
      <w:bookmarkEnd w:id="44"/>
      <w:r>
        <w:rPr>
          <w:rFonts w:ascii="Roboto" w:eastAsia="Roboto" w:hAnsi="Roboto" w:cs="Roboto"/>
          <w:color w:val="263238"/>
          <w:sz w:val="20"/>
          <w:szCs w:val="20"/>
        </w:rPr>
        <w:t>Video de campaña. Distribución multiplataforma: redes sociales, sitio web, pantallas den</w:t>
      </w:r>
      <w:r>
        <w:rPr>
          <w:rFonts w:ascii="Roboto" w:eastAsia="Roboto" w:hAnsi="Roboto" w:cs="Roboto"/>
          <w:color w:val="263238"/>
          <w:sz w:val="20"/>
          <w:szCs w:val="20"/>
        </w:rPr>
        <w:t>tro del Shopping, pantallas vía pública.</w:t>
      </w:r>
    </w:p>
    <w:p w14:paraId="00000031" w14:textId="77777777" w:rsidR="0031568D" w:rsidRDefault="00E74F9F">
      <w:pPr>
        <w:numPr>
          <w:ilvl w:val="0"/>
          <w:numId w:val="2"/>
        </w:numPr>
        <w:spacing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45" w:name="_i1j1h9oy5orz" w:colFirst="0" w:colLast="0"/>
      <w:bookmarkEnd w:id="45"/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Teasers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>. Distribución social media.</w:t>
      </w:r>
    </w:p>
    <w:p w14:paraId="00000032" w14:textId="77777777" w:rsidR="0031568D" w:rsidRDefault="00E74F9F">
      <w:pPr>
        <w:numPr>
          <w:ilvl w:val="0"/>
          <w:numId w:val="2"/>
        </w:numPr>
        <w:spacing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46" w:name="_oxvaqa93rpj6" w:colFirst="0" w:colLast="0"/>
      <w:bookmarkEnd w:id="46"/>
      <w:r>
        <w:rPr>
          <w:rFonts w:ascii="Roboto" w:eastAsia="Roboto" w:hAnsi="Roboto" w:cs="Roboto"/>
          <w:color w:val="263238"/>
          <w:sz w:val="20"/>
          <w:szCs w:val="20"/>
        </w:rPr>
        <w:t>Fotos de campaña. Distribución multiplataforma: redes sociales, sitio web, vía pública, revistas locales.</w:t>
      </w:r>
    </w:p>
    <w:p w14:paraId="00000033" w14:textId="77777777" w:rsidR="0031568D" w:rsidRDefault="00E74F9F">
      <w:pPr>
        <w:numPr>
          <w:ilvl w:val="0"/>
          <w:numId w:val="2"/>
        </w:numPr>
        <w:spacing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47" w:name="_fu0fn3zgymab" w:colFirst="0" w:colLast="0"/>
      <w:bookmarkEnd w:id="47"/>
      <w:r>
        <w:rPr>
          <w:rFonts w:ascii="Roboto" w:eastAsia="Roboto" w:hAnsi="Roboto" w:cs="Roboto"/>
          <w:color w:val="263238"/>
          <w:sz w:val="20"/>
          <w:szCs w:val="20"/>
        </w:rPr>
        <w:t xml:space="preserve">Videos testimoniales. Redes sociales y contenido digital en el sitio web </w:t>
      </w:r>
      <w:r>
        <w:rPr>
          <w:rFonts w:ascii="Roboto" w:eastAsia="Roboto" w:hAnsi="Roboto" w:cs="Roboto"/>
          <w:color w:val="263238"/>
          <w:sz w:val="20"/>
          <w:szCs w:val="20"/>
        </w:rPr>
        <w:t>de Córdoba Shopping.</w:t>
      </w:r>
    </w:p>
    <w:p w14:paraId="00000034" w14:textId="77777777" w:rsidR="0031568D" w:rsidRDefault="00E74F9F">
      <w:pPr>
        <w:numPr>
          <w:ilvl w:val="0"/>
          <w:numId w:val="2"/>
        </w:numPr>
        <w:spacing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48" w:name="_rhzhgab5018c" w:colFirst="0" w:colLast="0"/>
      <w:bookmarkEnd w:id="48"/>
      <w:r>
        <w:rPr>
          <w:rFonts w:ascii="Roboto" w:eastAsia="Roboto" w:hAnsi="Roboto" w:cs="Roboto"/>
          <w:color w:val="263238"/>
          <w:sz w:val="20"/>
          <w:szCs w:val="20"/>
        </w:rPr>
        <w:t>Envío a prensa. Bitácora y postal Así Somos, gacetilla de prensa, material audiovisual.</w:t>
      </w:r>
    </w:p>
    <w:p w14:paraId="00000035" w14:textId="77777777" w:rsidR="0031568D" w:rsidRDefault="00E74F9F">
      <w:pPr>
        <w:numPr>
          <w:ilvl w:val="0"/>
          <w:numId w:val="2"/>
        </w:num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49" w:name="_mxwg8oj9d5nb" w:colFirst="0" w:colLast="0"/>
      <w:bookmarkEnd w:id="49"/>
      <w:r>
        <w:rPr>
          <w:rFonts w:ascii="Roboto" w:eastAsia="Roboto" w:hAnsi="Roboto" w:cs="Roboto"/>
          <w:color w:val="263238"/>
          <w:sz w:val="20"/>
          <w:szCs w:val="20"/>
        </w:rPr>
        <w:t>Experiencia dentro de Córdoba Shopping. Generación del Espacio interactivo ASÍ SOMOS, con material y estética de campaña.</w:t>
      </w:r>
    </w:p>
    <w:p w14:paraId="00000036" w14:textId="57EF8690" w:rsidR="0031568D" w:rsidRDefault="00C14318" w:rsidP="00C14318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50" w:name="_wskgp790ws8m" w:colFirst="0" w:colLast="0"/>
      <w:bookmarkEnd w:id="50"/>
      <w:r>
        <w:rPr>
          <w:rFonts w:ascii="Roboto" w:eastAsia="Roboto" w:hAnsi="Roboto" w:cs="Roboto"/>
          <w:noProof/>
          <w:color w:val="263238"/>
          <w:sz w:val="20"/>
          <w:szCs w:val="20"/>
        </w:rPr>
        <w:drawing>
          <wp:inline distT="0" distB="0" distL="0" distR="0" wp14:anchorId="1B0A1C14" wp14:editId="7EA8242A">
            <wp:extent cx="5733415" cy="240601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idos digital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7" w14:textId="77777777" w:rsidR="0031568D" w:rsidRDefault="00E74F9F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  <w:r>
        <w:rPr>
          <w:rFonts w:ascii="Roboto" w:eastAsia="Roboto" w:hAnsi="Roboto" w:cs="Roboto"/>
          <w:b/>
          <w:color w:val="263238"/>
          <w:sz w:val="24"/>
          <w:szCs w:val="24"/>
          <w:u w:val="single"/>
        </w:rPr>
        <w:t>Desarrollo de campaña</w:t>
      </w:r>
    </w:p>
    <w:p w14:paraId="00000038" w14:textId="77777777" w:rsidR="0031568D" w:rsidRDefault="0031568D">
      <w:pPr>
        <w:rPr>
          <w:rFonts w:ascii="Roboto" w:eastAsia="Roboto" w:hAnsi="Roboto" w:cs="Roboto"/>
          <w:b/>
          <w:color w:val="263238"/>
          <w:sz w:val="28"/>
          <w:szCs w:val="28"/>
          <w:u w:val="single"/>
        </w:rPr>
      </w:pPr>
    </w:p>
    <w:p w14:paraId="00000039" w14:textId="77777777" w:rsidR="0031568D" w:rsidRDefault="00E74F9F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51" w:name="_4311zndjme1l" w:colFirst="0" w:colLast="0"/>
      <w:bookmarkEnd w:id="51"/>
      <w:r>
        <w:rPr>
          <w:rFonts w:ascii="Roboto" w:eastAsia="Roboto" w:hAnsi="Roboto" w:cs="Roboto"/>
          <w:b/>
          <w:color w:val="263238"/>
          <w:sz w:val="20"/>
          <w:szCs w:val="20"/>
        </w:rPr>
        <w:t>Desarrollo conceptual</w:t>
      </w:r>
    </w:p>
    <w:p w14:paraId="0000003A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52" w:name="_3o2xmjvn2tps" w:colFirst="0" w:colLast="0"/>
      <w:bookmarkEnd w:id="52"/>
      <w:r>
        <w:rPr>
          <w:rFonts w:ascii="Roboto" w:eastAsia="Roboto" w:hAnsi="Roboto" w:cs="Roboto"/>
          <w:color w:val="263238"/>
          <w:sz w:val="20"/>
          <w:szCs w:val="20"/>
        </w:rPr>
        <w:t>Estamos viviendo un momento histórico de la mujer como protagonista de su época.  Si hay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 algo que no necesita, es que le digamos qué tiene que hacer o cómo tiene que ser.</w:t>
      </w:r>
    </w:p>
    <w:p w14:paraId="0000003B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53" w:name="_xdionbpir7fc" w:colFirst="0" w:colLast="0"/>
      <w:bookmarkEnd w:id="53"/>
      <w:r>
        <w:rPr>
          <w:rFonts w:ascii="Roboto" w:eastAsia="Roboto" w:hAnsi="Roboto" w:cs="Roboto"/>
          <w:color w:val="263238"/>
          <w:sz w:val="20"/>
          <w:szCs w:val="20"/>
        </w:rPr>
        <w:lastRenderedPageBreak/>
        <w:t>Por eso se generó un nuevo concepto de marca, en el que esas mujeres a las que les hablamos se pudieran sentir reflejadas. Para que cada vez que digamos ASÍ SOMOS, sepan que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 estamos hablando de ellas. Porque las conocemos y porque no queremos cambiarlas. Sólo acompañarlas, en todo eso que las motiva a ser ellas mismas.</w:t>
      </w:r>
    </w:p>
    <w:p w14:paraId="0000003C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54" w:name="_5avqjulwhoys" w:colFirst="0" w:colLast="0"/>
      <w:bookmarkEnd w:id="54"/>
      <w:r>
        <w:rPr>
          <w:rFonts w:ascii="Roboto" w:eastAsia="Roboto" w:hAnsi="Roboto" w:cs="Roboto"/>
          <w:color w:val="263238"/>
          <w:sz w:val="20"/>
          <w:szCs w:val="20"/>
        </w:rPr>
        <w:t>Le hablamos entonces a la mujer de hoy. A esa mujer que no le gusta que le digan cómo vestirse, como ser o c</w:t>
      </w:r>
      <w:r>
        <w:rPr>
          <w:rFonts w:ascii="Roboto" w:eastAsia="Roboto" w:hAnsi="Roboto" w:cs="Roboto"/>
          <w:color w:val="263238"/>
          <w:sz w:val="20"/>
          <w:szCs w:val="20"/>
        </w:rPr>
        <w:t>ómo hacer las cosas. A esas mujeres que son auténticas, transparentes y con ideas propias. Le hablamos a una mujer que no sigue la moda, sino que la crea.</w:t>
      </w:r>
    </w:p>
    <w:p w14:paraId="0000003D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55" w:name="_ra7huhllq0cx" w:colFirst="0" w:colLast="0"/>
      <w:bookmarkEnd w:id="55"/>
      <w:r>
        <w:rPr>
          <w:rFonts w:ascii="Roboto" w:eastAsia="Roboto" w:hAnsi="Roboto" w:cs="Roboto"/>
          <w:color w:val="263238"/>
          <w:sz w:val="20"/>
          <w:szCs w:val="20"/>
        </w:rPr>
        <w:t>Así, nos corremos de lo puramente comercial para hablarle de moda, pero partiendo del momento que pasa con amigas, o el momento de relax en el que mira una serie, escucha música, viaja o hace exactamente lo que le gusta.</w:t>
      </w:r>
    </w:p>
    <w:p w14:paraId="0000003E" w14:textId="77777777" w:rsidR="0031568D" w:rsidRDefault="00E74F9F">
      <w:pPr>
        <w:spacing w:after="160" w:line="259" w:lineRule="auto"/>
        <w:jc w:val="center"/>
        <w:rPr>
          <w:rFonts w:ascii="Roboto" w:eastAsia="Roboto" w:hAnsi="Roboto" w:cs="Roboto"/>
          <w:i/>
          <w:color w:val="263238"/>
          <w:sz w:val="20"/>
          <w:szCs w:val="20"/>
        </w:rPr>
      </w:pPr>
      <w:bookmarkStart w:id="56" w:name="_phnoobnni1jv" w:colFirst="0" w:colLast="0"/>
      <w:bookmarkEnd w:id="56"/>
      <w:r>
        <w:rPr>
          <w:rFonts w:ascii="Roboto" w:eastAsia="Roboto" w:hAnsi="Roboto" w:cs="Roboto"/>
          <w:i/>
          <w:color w:val="263238"/>
          <w:sz w:val="20"/>
          <w:szCs w:val="20"/>
        </w:rPr>
        <w:t>Así somos.</w:t>
      </w:r>
    </w:p>
    <w:p w14:paraId="0000003F" w14:textId="77777777" w:rsidR="0031568D" w:rsidRDefault="00E74F9F">
      <w:pPr>
        <w:spacing w:after="160" w:line="259" w:lineRule="auto"/>
        <w:jc w:val="center"/>
        <w:rPr>
          <w:rFonts w:ascii="Roboto" w:eastAsia="Roboto" w:hAnsi="Roboto" w:cs="Roboto"/>
          <w:i/>
          <w:color w:val="263238"/>
          <w:sz w:val="20"/>
          <w:szCs w:val="20"/>
        </w:rPr>
      </w:pPr>
      <w:bookmarkStart w:id="57" w:name="_5h4rpkviiw6b" w:colFirst="0" w:colLast="0"/>
      <w:bookmarkEnd w:id="57"/>
      <w:r>
        <w:rPr>
          <w:rFonts w:ascii="Roboto" w:eastAsia="Roboto" w:hAnsi="Roboto" w:cs="Roboto"/>
          <w:i/>
          <w:color w:val="263238"/>
          <w:sz w:val="20"/>
          <w:szCs w:val="20"/>
        </w:rPr>
        <w:t>Distintas y a la vez igu</w:t>
      </w:r>
      <w:r>
        <w:rPr>
          <w:rFonts w:ascii="Roboto" w:eastAsia="Roboto" w:hAnsi="Roboto" w:cs="Roboto"/>
          <w:i/>
          <w:color w:val="263238"/>
          <w:sz w:val="20"/>
          <w:szCs w:val="20"/>
        </w:rPr>
        <w:t>ales.</w:t>
      </w:r>
    </w:p>
    <w:p w14:paraId="00000040" w14:textId="77777777" w:rsidR="0031568D" w:rsidRDefault="00E74F9F">
      <w:pPr>
        <w:spacing w:after="160" w:line="259" w:lineRule="auto"/>
        <w:jc w:val="center"/>
        <w:rPr>
          <w:rFonts w:ascii="Roboto" w:eastAsia="Roboto" w:hAnsi="Roboto" w:cs="Roboto"/>
          <w:i/>
          <w:color w:val="263238"/>
          <w:sz w:val="20"/>
          <w:szCs w:val="20"/>
        </w:rPr>
      </w:pPr>
      <w:bookmarkStart w:id="58" w:name="_sa0ogzrw4xmw" w:colFirst="0" w:colLast="0"/>
      <w:bookmarkEnd w:id="58"/>
      <w:r>
        <w:rPr>
          <w:rFonts w:ascii="Roboto" w:eastAsia="Roboto" w:hAnsi="Roboto" w:cs="Roboto"/>
          <w:i/>
          <w:color w:val="263238"/>
          <w:sz w:val="20"/>
          <w:szCs w:val="20"/>
        </w:rPr>
        <w:t>Iguales, y a la vez distintas.</w:t>
      </w:r>
    </w:p>
    <w:p w14:paraId="00000041" w14:textId="77777777" w:rsidR="0031568D" w:rsidRDefault="00E74F9F">
      <w:pPr>
        <w:spacing w:after="160" w:line="259" w:lineRule="auto"/>
        <w:jc w:val="center"/>
        <w:rPr>
          <w:rFonts w:ascii="Roboto" w:eastAsia="Roboto" w:hAnsi="Roboto" w:cs="Roboto"/>
          <w:i/>
          <w:color w:val="263238"/>
          <w:sz w:val="20"/>
          <w:szCs w:val="20"/>
        </w:rPr>
      </w:pPr>
      <w:bookmarkStart w:id="59" w:name="_byyim5eofxmr" w:colFirst="0" w:colLast="0"/>
      <w:bookmarkEnd w:id="59"/>
      <w:r>
        <w:rPr>
          <w:rFonts w:ascii="Roboto" w:eastAsia="Roboto" w:hAnsi="Roboto" w:cs="Roboto"/>
          <w:i/>
          <w:color w:val="263238"/>
          <w:sz w:val="20"/>
          <w:szCs w:val="20"/>
        </w:rPr>
        <w:t>Somos las cosas que vinimos a cambiar.</w:t>
      </w:r>
    </w:p>
    <w:p w14:paraId="00000042" w14:textId="77777777" w:rsidR="0031568D" w:rsidRDefault="00E74F9F">
      <w:pPr>
        <w:spacing w:after="160" w:line="259" w:lineRule="auto"/>
        <w:jc w:val="center"/>
        <w:rPr>
          <w:rFonts w:ascii="Roboto" w:eastAsia="Roboto" w:hAnsi="Roboto" w:cs="Roboto"/>
          <w:i/>
          <w:color w:val="263238"/>
          <w:sz w:val="20"/>
          <w:szCs w:val="20"/>
        </w:rPr>
      </w:pPr>
      <w:bookmarkStart w:id="60" w:name="_vpcit3zbt0pr" w:colFirst="0" w:colLast="0"/>
      <w:bookmarkEnd w:id="60"/>
      <w:r>
        <w:rPr>
          <w:rFonts w:ascii="Roboto" w:eastAsia="Roboto" w:hAnsi="Roboto" w:cs="Roboto"/>
          <w:i/>
          <w:color w:val="263238"/>
          <w:sz w:val="20"/>
          <w:szCs w:val="20"/>
        </w:rPr>
        <w:t>Y también esas que nunca cambiaríamos.</w:t>
      </w:r>
    </w:p>
    <w:p w14:paraId="00000043" w14:textId="77777777" w:rsidR="0031568D" w:rsidRDefault="00E74F9F">
      <w:pPr>
        <w:spacing w:after="160" w:line="259" w:lineRule="auto"/>
        <w:jc w:val="center"/>
        <w:rPr>
          <w:rFonts w:ascii="Roboto" w:eastAsia="Roboto" w:hAnsi="Roboto" w:cs="Roboto"/>
          <w:i/>
          <w:color w:val="263238"/>
          <w:sz w:val="20"/>
          <w:szCs w:val="20"/>
        </w:rPr>
      </w:pPr>
      <w:bookmarkStart w:id="61" w:name="_g096dthoh6gz" w:colFirst="0" w:colLast="0"/>
      <w:bookmarkEnd w:id="61"/>
      <w:r>
        <w:rPr>
          <w:rFonts w:ascii="Roboto" w:eastAsia="Roboto" w:hAnsi="Roboto" w:cs="Roboto"/>
          <w:i/>
          <w:color w:val="263238"/>
          <w:sz w:val="20"/>
          <w:szCs w:val="20"/>
        </w:rPr>
        <w:t>Somos lo que queremos ser.</w:t>
      </w:r>
    </w:p>
    <w:p w14:paraId="00000044" w14:textId="77777777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62" w:name="_6vdceu9ifcmp" w:colFirst="0" w:colLast="0"/>
      <w:bookmarkEnd w:id="62"/>
    </w:p>
    <w:p w14:paraId="00000045" w14:textId="77777777" w:rsidR="0031568D" w:rsidRDefault="00E74F9F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63" w:name="_vok3e0k94ig1" w:colFirst="0" w:colLast="0"/>
      <w:bookmarkEnd w:id="63"/>
      <w:r>
        <w:rPr>
          <w:rFonts w:ascii="Roboto" w:eastAsia="Roboto" w:hAnsi="Roboto" w:cs="Roboto"/>
          <w:b/>
          <w:color w:val="263238"/>
          <w:sz w:val="20"/>
          <w:szCs w:val="20"/>
        </w:rPr>
        <w:t>Desarrollo del plan comunicacional</w:t>
      </w:r>
    </w:p>
    <w:p w14:paraId="00000046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64" w:name="_wsv0j6wrj4tj" w:colFirst="0" w:colLast="0"/>
      <w:bookmarkEnd w:id="64"/>
      <w:r>
        <w:rPr>
          <w:rFonts w:ascii="Roboto" w:eastAsia="Roboto" w:hAnsi="Roboto" w:cs="Roboto"/>
          <w:color w:val="263238"/>
          <w:sz w:val="20"/>
          <w:szCs w:val="20"/>
        </w:rPr>
        <w:t xml:space="preserve">Se optó por crear un video largo </w:t>
      </w:r>
      <w:r>
        <w:rPr>
          <w:rFonts w:ascii="Roboto" w:eastAsia="Roboto" w:hAnsi="Roboto" w:cs="Roboto"/>
          <w:color w:val="263238"/>
          <w:sz w:val="20"/>
          <w:szCs w:val="20"/>
        </w:rPr>
        <w:tab/>
        <w:t>que sea más que sólo un spot publicitario. U</w:t>
      </w:r>
      <w:r>
        <w:rPr>
          <w:rFonts w:ascii="Roboto" w:eastAsia="Roboto" w:hAnsi="Roboto" w:cs="Roboto"/>
          <w:color w:val="263238"/>
          <w:sz w:val="20"/>
          <w:szCs w:val="20"/>
        </w:rPr>
        <w:t>n video que, con código estético de moda y lenguaje propio de redes sociales, presente la nueva movida, la nueva idea: la de todas aquellas mujeres que son como quieren ser.</w:t>
      </w:r>
    </w:p>
    <w:p w14:paraId="00000047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65" w:name="_tl1nanpt9085" w:colFirst="0" w:colLast="0"/>
      <w:bookmarkEnd w:id="65"/>
      <w:r>
        <w:rPr>
          <w:rFonts w:ascii="Roboto" w:eastAsia="Roboto" w:hAnsi="Roboto" w:cs="Roboto"/>
          <w:color w:val="263238"/>
          <w:sz w:val="20"/>
          <w:szCs w:val="20"/>
        </w:rPr>
        <w:t>Una pieza audiovisual que aborde todos los temas de los que quiere y precisa habla</w:t>
      </w:r>
      <w:r>
        <w:rPr>
          <w:rFonts w:ascii="Roboto" w:eastAsia="Roboto" w:hAnsi="Roboto" w:cs="Roboto"/>
          <w:color w:val="263238"/>
          <w:sz w:val="20"/>
          <w:szCs w:val="20"/>
        </w:rPr>
        <w:t>r Córdoba Shopping: viajes, moda, arte, gastronomía, vida sana, deportes, música. Un video que pueda funcionar completo y del que luego puedan desprenderse acortes, cada uno centrado en un tema en particular.</w:t>
      </w:r>
    </w:p>
    <w:p w14:paraId="00000048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66" w:name="_1rxf5hpma2m2" w:colFirst="0" w:colLast="0"/>
      <w:bookmarkEnd w:id="66"/>
      <w:r>
        <w:rPr>
          <w:rFonts w:ascii="Roboto" w:eastAsia="Roboto" w:hAnsi="Roboto" w:cs="Roboto"/>
          <w:color w:val="263238"/>
          <w:sz w:val="20"/>
          <w:szCs w:val="20"/>
        </w:rPr>
        <w:t>Para focalizarnos en las mujeres, se decidió qu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e las protagonistas de este video fueran </w:t>
      </w:r>
      <w:r>
        <w:rPr>
          <w:rFonts w:ascii="Roboto" w:eastAsia="Roboto" w:hAnsi="Roboto" w:cs="Roboto"/>
          <w:b/>
          <w:color w:val="263238"/>
          <w:sz w:val="20"/>
          <w:szCs w:val="20"/>
        </w:rPr>
        <w:t xml:space="preserve">clientas reales 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de Córdoba Shopping e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influencers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de Córdoba que se vinculen con la personalidad de la marca, para darle más sustento al concepto ASÍ SOMOS, mostrando realmente en cada fragmento del video, cómo son </w:t>
      </w:r>
      <w:r>
        <w:rPr>
          <w:rFonts w:ascii="Roboto" w:eastAsia="Roboto" w:hAnsi="Roboto" w:cs="Roboto"/>
          <w:color w:val="263238"/>
          <w:sz w:val="20"/>
          <w:szCs w:val="20"/>
        </w:rPr>
        <w:t>estas personas.</w:t>
      </w:r>
    </w:p>
    <w:p w14:paraId="00000049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67" w:name="_cnx4qa7mdd5a" w:colFirst="0" w:colLast="0"/>
      <w:bookmarkEnd w:id="67"/>
      <w:r>
        <w:rPr>
          <w:rFonts w:ascii="Roboto" w:eastAsia="Roboto" w:hAnsi="Roboto" w:cs="Roboto"/>
          <w:color w:val="263238"/>
          <w:sz w:val="20"/>
          <w:szCs w:val="20"/>
        </w:rPr>
        <w:t xml:space="preserve">La idea fue no sólo ser un Shopping que dice ASÍ SOMOS, sino mostrar a mujeres que lo cuentan con voz propia. Además, la utilización de clientas reales e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influencers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>, nos permitió una viralización orgánica más poderosa.</w:t>
      </w:r>
    </w:p>
    <w:p w14:paraId="0000004A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68" w:name="_ve96ooh9945m" w:colFirst="0" w:colLast="0"/>
      <w:bookmarkEnd w:id="68"/>
      <w:r>
        <w:rPr>
          <w:rFonts w:ascii="Roboto" w:eastAsia="Roboto" w:hAnsi="Roboto" w:cs="Roboto"/>
          <w:color w:val="263238"/>
          <w:sz w:val="20"/>
          <w:szCs w:val="20"/>
        </w:rPr>
        <w:t>Se optó por acompaña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r el video principal de campaña con fotografías individuales y grupales, y aprovechar el rodaje para tomar pequeñas expresiones o actitudes de las participantes, que sirvieran para generar la mayor cantidad de contenido posible.  </w:t>
      </w:r>
    </w:p>
    <w:p w14:paraId="0000004B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69" w:name="_di8c2rpkv7xo" w:colFirst="0" w:colLast="0"/>
      <w:bookmarkEnd w:id="69"/>
      <w:r>
        <w:rPr>
          <w:rFonts w:ascii="Roboto" w:eastAsia="Roboto" w:hAnsi="Roboto" w:cs="Roboto"/>
          <w:color w:val="263238"/>
          <w:sz w:val="20"/>
          <w:szCs w:val="20"/>
        </w:rPr>
        <w:t>Para la etapa de lanzamie</w:t>
      </w:r>
      <w:r>
        <w:rPr>
          <w:rFonts w:ascii="Roboto" w:eastAsia="Roboto" w:hAnsi="Roboto" w:cs="Roboto"/>
          <w:color w:val="263238"/>
          <w:sz w:val="20"/>
          <w:szCs w:val="20"/>
        </w:rPr>
        <w:t>nto, se planteó el desarrollo de activaciones dentro del Shopping. Concretamente, la creación del Espacio ASÍ SOMOS, que permita a las clientas vivir el espíritu de la campaña de manera interactiva.</w:t>
      </w:r>
    </w:p>
    <w:p w14:paraId="0000004C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r>
        <w:rPr>
          <w:rFonts w:ascii="Roboto" w:eastAsia="Roboto" w:hAnsi="Roboto" w:cs="Roboto"/>
          <w:color w:val="263238"/>
          <w:sz w:val="20"/>
          <w:szCs w:val="20"/>
        </w:rPr>
        <w:t xml:space="preserve">Además, se propuso filmar durante el rodaje un video más 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espontáneo, que funcione como una pieza de backstage para adelantarnos al lanzamiento del video principal y generar expectativa. </w:t>
      </w:r>
    </w:p>
    <w:p w14:paraId="0000004D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70" w:name="_rssqnn7ux18r" w:colFirst="0" w:colLast="0"/>
      <w:bookmarkEnd w:id="70"/>
      <w:r>
        <w:rPr>
          <w:rFonts w:ascii="Roboto" w:eastAsia="Roboto" w:hAnsi="Roboto" w:cs="Roboto"/>
          <w:color w:val="263238"/>
          <w:sz w:val="20"/>
          <w:szCs w:val="20"/>
        </w:rPr>
        <w:t>También, se planeó la producción de una serie de videos testimoniales en los que las protagonistas de la campaña tuvieran la o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portunidad de contar qué significa para ellas el concepto ASÍ SOMOS. </w:t>
      </w:r>
      <w:r>
        <w:rPr>
          <w:rFonts w:ascii="Roboto" w:eastAsia="Roboto" w:hAnsi="Roboto" w:cs="Roboto"/>
          <w:color w:val="263238"/>
          <w:sz w:val="20"/>
          <w:szCs w:val="20"/>
        </w:rPr>
        <w:lastRenderedPageBreak/>
        <w:t>Estos videos se pensaron para una etapa de comunicación posterior al lanzamiento de campaña, que permita presentar y profundizar sobre los personajes.</w:t>
      </w:r>
    </w:p>
    <w:p w14:paraId="0000004E" w14:textId="77777777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71" w:name="_ye2lp75ezn01" w:colFirst="0" w:colLast="0"/>
      <w:bookmarkEnd w:id="71"/>
    </w:p>
    <w:p w14:paraId="0000004F" w14:textId="77777777" w:rsidR="0031568D" w:rsidRDefault="00E74F9F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72" w:name="_me53p9sdkwud" w:colFirst="0" w:colLast="0"/>
      <w:bookmarkEnd w:id="72"/>
      <w:r>
        <w:rPr>
          <w:rFonts w:ascii="Roboto" w:eastAsia="Roboto" w:hAnsi="Roboto" w:cs="Roboto"/>
          <w:b/>
          <w:color w:val="263238"/>
          <w:sz w:val="20"/>
          <w:szCs w:val="20"/>
        </w:rPr>
        <w:t xml:space="preserve">Selección de las </w:t>
      </w:r>
      <w:proofErr w:type="spellStart"/>
      <w:r>
        <w:rPr>
          <w:rFonts w:ascii="Roboto" w:eastAsia="Roboto" w:hAnsi="Roboto" w:cs="Roboto"/>
          <w:b/>
          <w:color w:val="263238"/>
          <w:sz w:val="20"/>
          <w:szCs w:val="20"/>
        </w:rPr>
        <w:t>influencers</w:t>
      </w:r>
      <w:proofErr w:type="spellEnd"/>
    </w:p>
    <w:p w14:paraId="00000050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73" w:name="_pcfafr45pwpp" w:colFirst="0" w:colLast="0"/>
      <w:bookmarkEnd w:id="73"/>
      <w:r>
        <w:rPr>
          <w:rFonts w:ascii="Roboto" w:eastAsia="Roboto" w:hAnsi="Roboto" w:cs="Roboto"/>
          <w:color w:val="263238"/>
          <w:sz w:val="20"/>
          <w:szCs w:val="20"/>
        </w:rPr>
        <w:t xml:space="preserve">En la selección de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influencers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y clientas reales, se tuvo en cuenta la intención de hablarle a las mujeres desde el aspiracional de las clientas Córdoba Shopping. Por ello, en el proceso de selección, se buscaron mujeres jugada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s, que desafían sus propias creencias, que inspiran, piensan, analizan, contagian, crean, transforman y -en ese camino- se vuelven referentes para otras.  </w:t>
      </w:r>
    </w:p>
    <w:p w14:paraId="00000051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74" w:name="_61d75tgu49ns" w:colFirst="0" w:colLast="0"/>
      <w:bookmarkEnd w:id="74"/>
      <w:r>
        <w:rPr>
          <w:rFonts w:ascii="Roboto" w:eastAsia="Roboto" w:hAnsi="Roboto" w:cs="Roboto"/>
          <w:color w:val="263238"/>
          <w:sz w:val="20"/>
          <w:szCs w:val="20"/>
        </w:rPr>
        <w:t>Mujeres que marcan tendencia en Córdoba, cada una desde su pasión, quehacer y personalidad. Que prop</w:t>
      </w:r>
      <w:r>
        <w:rPr>
          <w:rFonts w:ascii="Roboto" w:eastAsia="Roboto" w:hAnsi="Roboto" w:cs="Roboto"/>
          <w:color w:val="263238"/>
          <w:sz w:val="20"/>
          <w:szCs w:val="20"/>
        </w:rPr>
        <w:t>onen un estilo de vida que genera cercanía y empatía con sus seguidoras. Que les gusta la moda y la usan como un modo de expresión.</w:t>
      </w:r>
    </w:p>
    <w:p w14:paraId="00000052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75" w:name="_95dtf28uxhte" w:colFirst="0" w:colLast="0"/>
      <w:bookmarkEnd w:id="75"/>
      <w:r>
        <w:rPr>
          <w:rFonts w:ascii="Roboto" w:eastAsia="Roboto" w:hAnsi="Roboto" w:cs="Roboto"/>
          <w:color w:val="263238"/>
          <w:sz w:val="20"/>
          <w:szCs w:val="20"/>
        </w:rPr>
        <w:t>Así fue como se seleccionó a un grupo súper diverso de cordobesas talentosas y apasionadas para que sean las protagonistas d</w:t>
      </w:r>
      <w:r>
        <w:rPr>
          <w:rFonts w:ascii="Roboto" w:eastAsia="Roboto" w:hAnsi="Roboto" w:cs="Roboto"/>
          <w:color w:val="263238"/>
          <w:sz w:val="20"/>
          <w:szCs w:val="20"/>
        </w:rPr>
        <w:t>e la campaña ASÍ SOMOS. Todas, mujeres que están dando que hablar en sus proyectos y emprendimientos vinculados a distintos rubros. Cada una, con su sello personal.</w:t>
      </w:r>
    </w:p>
    <w:p w14:paraId="00000053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76" w:name="_adcdj9lplcat" w:colFirst="0" w:colLast="0"/>
      <w:bookmarkEnd w:id="76"/>
      <w:r>
        <w:rPr>
          <w:rFonts w:ascii="Roboto" w:eastAsia="Roboto" w:hAnsi="Roboto" w:cs="Roboto"/>
          <w:color w:val="263238"/>
          <w:sz w:val="20"/>
          <w:szCs w:val="20"/>
        </w:rPr>
        <w:t xml:space="preserve">Ellas fueron: Georgina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Bardach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-Medallista olímpica-, Cristina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Schwander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–Empresaria. Funda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dora Universidad Siglo 21-, Anastasia Amarante –Cantante. Compositora-, Chicha Osorio –Empresaria. Fundadora de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Mannequins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-, Macarena Vidal –Coach en salud y nutrición-,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Luchy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Colman -DJ- y su mamá Gaby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Fracchia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-Marketing-, Mariana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Carletti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–Fotógrafa. V</w:t>
      </w:r>
      <w:r>
        <w:rPr>
          <w:rFonts w:ascii="Roboto" w:eastAsia="Roboto" w:hAnsi="Roboto" w:cs="Roboto"/>
          <w:color w:val="263238"/>
          <w:sz w:val="20"/>
          <w:szCs w:val="20"/>
        </w:rPr>
        <w:t>iajera- y Sol Martínez -Artista plástica-.</w:t>
      </w:r>
    </w:p>
    <w:p w14:paraId="00000066" w14:textId="77777777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77" w:name="_1gzsq4w50rx" w:colFirst="0" w:colLast="0"/>
      <w:bookmarkStart w:id="78" w:name="_lnjjr3fi0lbd" w:colFirst="0" w:colLast="0"/>
      <w:bookmarkEnd w:id="77"/>
      <w:bookmarkEnd w:id="78"/>
    </w:p>
    <w:p w14:paraId="00000067" w14:textId="77777777" w:rsidR="0031568D" w:rsidRDefault="00E74F9F">
      <w:pPr>
        <w:spacing w:after="160" w:line="259" w:lineRule="auto"/>
        <w:rPr>
          <w:rFonts w:ascii="Roboto" w:eastAsia="Roboto" w:hAnsi="Roboto" w:cs="Roboto"/>
          <w:b/>
          <w:color w:val="263238"/>
          <w:sz w:val="20"/>
          <w:szCs w:val="20"/>
        </w:rPr>
      </w:pPr>
      <w:bookmarkStart w:id="79" w:name="_rs1itcy2v1nr" w:colFirst="0" w:colLast="0"/>
      <w:bookmarkEnd w:id="79"/>
      <w:r>
        <w:rPr>
          <w:rFonts w:ascii="Roboto" w:eastAsia="Roboto" w:hAnsi="Roboto" w:cs="Roboto"/>
          <w:b/>
          <w:color w:val="263238"/>
          <w:sz w:val="20"/>
          <w:szCs w:val="20"/>
        </w:rPr>
        <w:t>Desarrollo de la estrategia de redes sociales</w:t>
      </w:r>
    </w:p>
    <w:p w14:paraId="00000068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80" w:name="_ff1n6g8j0yw3" w:colFirst="0" w:colLast="0"/>
      <w:bookmarkEnd w:id="80"/>
      <w:r>
        <w:rPr>
          <w:rFonts w:ascii="Roboto" w:eastAsia="Roboto" w:hAnsi="Roboto" w:cs="Roboto"/>
          <w:color w:val="263238"/>
          <w:sz w:val="20"/>
          <w:szCs w:val="20"/>
        </w:rPr>
        <w:t xml:space="preserve">Se trabajó con la idea de optimizar al máximo los contenidos, a 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fin de aprovecharlos en redes e ir generando reconocimiento de marca y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engagement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>, haciendo que el contenido llegue específicamente al público interesado en los diferentes drivers.</w:t>
      </w:r>
    </w:p>
    <w:p w14:paraId="00000069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81" w:name="_r9lgy1y6ef7d" w:colFirst="0" w:colLast="0"/>
      <w:bookmarkEnd w:id="81"/>
      <w:r>
        <w:rPr>
          <w:rFonts w:ascii="Roboto" w:eastAsia="Roboto" w:hAnsi="Roboto" w:cs="Roboto"/>
          <w:color w:val="263238"/>
          <w:sz w:val="20"/>
          <w:szCs w:val="20"/>
        </w:rPr>
        <w:t xml:space="preserve">Para lograrlo, se definieron 3 etapas de campaña en social media, pensadas 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de manera específica para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Youtube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>, Facebook, Instagram y Twitter.</w:t>
      </w:r>
    </w:p>
    <w:p w14:paraId="0000006A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82" w:name="_aed6miq4hmt3" w:colFirst="0" w:colLast="0"/>
      <w:bookmarkEnd w:id="82"/>
      <w:r>
        <w:rPr>
          <w:rFonts w:ascii="Roboto" w:eastAsia="Roboto" w:hAnsi="Roboto" w:cs="Roboto"/>
          <w:color w:val="263238"/>
          <w:sz w:val="20"/>
          <w:szCs w:val="20"/>
        </w:rPr>
        <w:t>-Adelanto: Video de backstage (y acortes), presentación de personajes, fotos y videos espontáneos que mostraban el detrás de escena.</w:t>
      </w:r>
    </w:p>
    <w:p w14:paraId="0000006B" w14:textId="792DE1F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83" w:name="_j4l9j35bfspp" w:colFirst="0" w:colLast="0"/>
      <w:bookmarkEnd w:id="83"/>
      <w:r>
        <w:rPr>
          <w:rFonts w:ascii="Roboto" w:eastAsia="Roboto" w:hAnsi="Roboto" w:cs="Roboto"/>
          <w:color w:val="263238"/>
          <w:sz w:val="20"/>
          <w:szCs w:val="20"/>
        </w:rPr>
        <w:t xml:space="preserve">-Presentación: Video principal de campaña, diseño específico para teñir el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Feed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de Instagram con la campaña, notas para el sitio web de Córdoba Shopping y para la prensa, generación de contenido interactivo en redes sociales, video resumen de entrevistas t</w:t>
      </w:r>
      <w:r>
        <w:rPr>
          <w:rFonts w:ascii="Roboto" w:eastAsia="Roboto" w:hAnsi="Roboto" w:cs="Roboto"/>
          <w:color w:val="263238"/>
          <w:sz w:val="20"/>
          <w:szCs w:val="20"/>
        </w:rPr>
        <w:t>estimoniales.</w:t>
      </w:r>
      <w:r w:rsidRPr="00E74F9F">
        <w:rPr>
          <w:rFonts w:ascii="Roboto" w:eastAsia="Roboto" w:hAnsi="Roboto" w:cs="Roboto"/>
          <w:noProof/>
          <w:color w:val="263238"/>
          <w:sz w:val="20"/>
          <w:szCs w:val="20"/>
        </w:rPr>
        <w:t xml:space="preserve"> </w:t>
      </w:r>
      <w:r>
        <w:rPr>
          <w:rFonts w:ascii="Roboto" w:eastAsia="Roboto" w:hAnsi="Roboto" w:cs="Roboto"/>
          <w:noProof/>
          <w:color w:val="263238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1A9C4EF" wp14:editId="14821E56">
            <wp:simplePos x="0" y="0"/>
            <wp:positionH relativeFrom="column">
              <wp:posOffset>4178300</wp:posOffset>
            </wp:positionH>
            <wp:positionV relativeFrom="paragraph">
              <wp:posOffset>328930</wp:posOffset>
            </wp:positionV>
            <wp:extent cx="1441450" cy="2476500"/>
            <wp:effectExtent l="0" t="0" r="635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blicidad instagr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6C" w14:textId="4DF74F8F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84" w:name="_7khwfpc5fk6k" w:colFirst="0" w:colLast="0"/>
      <w:bookmarkEnd w:id="84"/>
      <w:r>
        <w:rPr>
          <w:rFonts w:ascii="Roboto" w:eastAsia="Roboto" w:hAnsi="Roboto" w:cs="Roboto"/>
          <w:color w:val="263238"/>
          <w:sz w:val="20"/>
          <w:szCs w:val="20"/>
        </w:rPr>
        <w:t>-Drivers/Temas de conversación: Por último, presentamos a cada personaje individualmente, con los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 acortes del video principal de campaña, en el que se presentaban los temas de conversación principal con una estrategia de pauta orientada de ma</w:t>
      </w:r>
      <w:r>
        <w:rPr>
          <w:rFonts w:ascii="Roboto" w:eastAsia="Roboto" w:hAnsi="Roboto" w:cs="Roboto"/>
          <w:color w:val="263238"/>
          <w:sz w:val="20"/>
          <w:szCs w:val="20"/>
        </w:rPr>
        <w:t>nera específica a los intereses de nuestro target (programática).</w:t>
      </w:r>
    </w:p>
    <w:p w14:paraId="0000006D" w14:textId="77777777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85" w:name="_rw35fo3o204v" w:colFirst="0" w:colLast="0"/>
      <w:bookmarkEnd w:id="85"/>
    </w:p>
    <w:p w14:paraId="4D326311" w14:textId="77777777" w:rsidR="00E74F9F" w:rsidRDefault="00E74F9F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64620048" w14:textId="77777777" w:rsidR="00E74F9F" w:rsidRDefault="00E74F9F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206BB99F" w14:textId="77777777" w:rsidR="00E74F9F" w:rsidRDefault="00E74F9F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680F7080" w14:textId="77777777" w:rsidR="00E74F9F" w:rsidRDefault="00E74F9F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64258BF6" w14:textId="77777777" w:rsidR="00E74F9F" w:rsidRDefault="00E74F9F">
      <w:pPr>
        <w:rPr>
          <w:rFonts w:ascii="Roboto" w:eastAsia="Roboto" w:hAnsi="Roboto" w:cs="Roboto"/>
          <w:b/>
          <w:color w:val="263238"/>
          <w:sz w:val="24"/>
          <w:szCs w:val="24"/>
          <w:u w:val="single"/>
        </w:rPr>
      </w:pPr>
    </w:p>
    <w:p w14:paraId="0000006E" w14:textId="335BCF1E" w:rsidR="0031568D" w:rsidRDefault="00E74F9F">
      <w:pPr>
        <w:rPr>
          <w:rFonts w:ascii="Roboto" w:eastAsia="Roboto" w:hAnsi="Roboto" w:cs="Roboto"/>
          <w:color w:val="263238"/>
          <w:sz w:val="24"/>
          <w:szCs w:val="24"/>
        </w:rPr>
      </w:pPr>
      <w:r>
        <w:rPr>
          <w:rFonts w:ascii="Roboto" w:eastAsia="Roboto" w:hAnsi="Roboto" w:cs="Roboto"/>
          <w:b/>
          <w:color w:val="263238"/>
          <w:sz w:val="24"/>
          <w:szCs w:val="24"/>
          <w:u w:val="single"/>
        </w:rPr>
        <w:lastRenderedPageBreak/>
        <w:t>Resultados y evaluación</w:t>
      </w:r>
    </w:p>
    <w:p w14:paraId="0000006F" w14:textId="77777777" w:rsidR="0031568D" w:rsidRDefault="0031568D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86" w:name="_ul0xteswi16g" w:colFirst="0" w:colLast="0"/>
      <w:bookmarkEnd w:id="86"/>
    </w:p>
    <w:p w14:paraId="00000070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87" w:name="_alzyvtvkljfs" w:colFirst="0" w:colLast="0"/>
      <w:bookmarkEnd w:id="87"/>
      <w:r>
        <w:rPr>
          <w:rFonts w:ascii="Roboto" w:eastAsia="Roboto" w:hAnsi="Roboto" w:cs="Roboto"/>
          <w:color w:val="263238"/>
          <w:sz w:val="20"/>
          <w:szCs w:val="20"/>
        </w:rPr>
        <w:t>Se puede afirmar que los objetivos del plan de comunicación se cumplieron en un ciento por ciento, superando ampliamente las expectativas del Centro comercial.</w:t>
      </w:r>
    </w:p>
    <w:p w14:paraId="00000071" w14:textId="1241911A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88" w:name="_k26arh19783i" w:colFirst="0" w:colLast="0"/>
      <w:bookmarkEnd w:id="88"/>
      <w:r>
        <w:rPr>
          <w:rFonts w:ascii="Roboto" w:eastAsia="Roboto" w:hAnsi="Roboto" w:cs="Roboto"/>
          <w:noProof/>
          <w:color w:val="263238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EEC0B94" wp14:editId="7868568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835244" cy="2051155"/>
            <wp:effectExtent l="0" t="0" r="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blicidad youtub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244" cy="20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eastAsia="Roboto" w:hAnsi="Roboto" w:cs="Roboto"/>
          <w:color w:val="263238"/>
          <w:sz w:val="20"/>
          <w:szCs w:val="20"/>
        </w:rPr>
        <w:t>El c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oncepto ASÍ SOMOS logró mostrar una personalidad más fuerte y cercana a las clientas de Córdoba Shopping y volver a poner la marca en el centro de la escena cordobesa de la moda, el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lifestyle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y las tendencias. </w:t>
      </w:r>
    </w:p>
    <w:p w14:paraId="00000072" w14:textId="05E3E129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89" w:name="_ynzmca4pyyo3" w:colFirst="0" w:colLast="0"/>
      <w:bookmarkEnd w:id="89"/>
      <w:r>
        <w:rPr>
          <w:rFonts w:ascii="Roboto" w:eastAsia="Roboto" w:hAnsi="Roboto" w:cs="Roboto"/>
          <w:color w:val="263238"/>
          <w:sz w:val="20"/>
          <w:szCs w:val="20"/>
        </w:rPr>
        <w:t>Los contenidos de la campaña lograron reconec</w:t>
      </w:r>
      <w:r>
        <w:rPr>
          <w:rFonts w:ascii="Roboto" w:eastAsia="Roboto" w:hAnsi="Roboto" w:cs="Roboto"/>
          <w:color w:val="263238"/>
          <w:sz w:val="20"/>
          <w:szCs w:val="20"/>
        </w:rPr>
        <w:t>tar a la marca con las mujeres en general y con su comunidad de redes sociales en particular, generando conversaciones alineadas a sus intereses actuales.</w:t>
      </w:r>
    </w:p>
    <w:p w14:paraId="00000073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90" w:name="_7bess1wa3sdn" w:colFirst="0" w:colLast="0"/>
      <w:bookmarkEnd w:id="90"/>
      <w:r>
        <w:rPr>
          <w:rFonts w:ascii="Roboto" w:eastAsia="Roboto" w:hAnsi="Roboto" w:cs="Roboto"/>
          <w:color w:val="263238"/>
          <w:sz w:val="20"/>
          <w:szCs w:val="20"/>
        </w:rPr>
        <w:t>ASÍ SOMOS posicionó a Córdoba Shopping como un centro urbano de experiencias vinculado con lo que está pasando en su ciudad y en el mundo, generando mensajes pertinentes a su target y relevantes para el momento histórico que viven las mujeres.</w:t>
      </w:r>
    </w:p>
    <w:p w14:paraId="00000074" w14:textId="1F322E8B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91" w:name="_9dimkm95kcgq" w:colFirst="0" w:colLast="0"/>
      <w:bookmarkEnd w:id="91"/>
      <w:r>
        <w:rPr>
          <w:rFonts w:ascii="Roboto" w:eastAsia="Roboto" w:hAnsi="Roboto" w:cs="Roboto"/>
          <w:noProof/>
          <w:color w:val="263238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488863A" wp14:editId="35FAF1A5">
            <wp:simplePos x="0" y="0"/>
            <wp:positionH relativeFrom="column">
              <wp:posOffset>3683000</wp:posOffset>
            </wp:positionH>
            <wp:positionV relativeFrom="paragraph">
              <wp:posOffset>91440</wp:posOffset>
            </wp:positionV>
            <wp:extent cx="2038350" cy="23050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blicidad faceboo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eastAsia="Roboto" w:hAnsi="Roboto" w:cs="Roboto"/>
          <w:color w:val="263238"/>
          <w:sz w:val="20"/>
          <w:szCs w:val="20"/>
        </w:rPr>
        <w:t>Con su campa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ña, Córdoba Shopping </w:t>
      </w:r>
      <w:proofErr w:type="gramStart"/>
      <w:r>
        <w:rPr>
          <w:rFonts w:ascii="Roboto" w:eastAsia="Roboto" w:hAnsi="Roboto" w:cs="Roboto"/>
          <w:color w:val="263238"/>
          <w:sz w:val="20"/>
          <w:szCs w:val="20"/>
        </w:rPr>
        <w:t>le</w:t>
      </w:r>
      <w:proofErr w:type="gramEnd"/>
      <w:r>
        <w:rPr>
          <w:rFonts w:ascii="Roboto" w:eastAsia="Roboto" w:hAnsi="Roboto" w:cs="Roboto"/>
          <w:color w:val="263238"/>
          <w:sz w:val="20"/>
          <w:szCs w:val="20"/>
        </w:rPr>
        <w:t xml:space="preserve"> dio voz a sus clientas de manera fresca, espontánea y natural. </w:t>
      </w:r>
    </w:p>
    <w:p w14:paraId="00000075" w14:textId="77777777" w:rsidR="0031568D" w:rsidRDefault="00E74F9F">
      <w:pPr>
        <w:spacing w:after="160" w:line="259" w:lineRule="auto"/>
        <w:rPr>
          <w:rFonts w:ascii="Roboto" w:eastAsia="Roboto" w:hAnsi="Roboto" w:cs="Roboto"/>
          <w:color w:val="263238"/>
          <w:sz w:val="20"/>
          <w:szCs w:val="20"/>
        </w:rPr>
      </w:pPr>
      <w:bookmarkStart w:id="92" w:name="_1r785h3pizgx" w:colFirst="0" w:colLast="0"/>
      <w:bookmarkEnd w:id="92"/>
      <w:r>
        <w:rPr>
          <w:rFonts w:ascii="Roboto" w:eastAsia="Roboto" w:hAnsi="Roboto" w:cs="Roboto"/>
          <w:color w:val="263238"/>
          <w:sz w:val="20"/>
          <w:szCs w:val="20"/>
        </w:rPr>
        <w:t xml:space="preserve">Se obtuvieron 10 repercusiones de prensa, entre los que se puede destacar: La Voz del Interior, Musa, El Doce, OCIO, Las Rosas e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Infonegocios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>.</w:t>
      </w:r>
    </w:p>
    <w:p w14:paraId="00000076" w14:textId="77777777" w:rsidR="0031568D" w:rsidRDefault="00E74F9F">
      <w:pPr>
        <w:spacing w:after="160" w:line="259" w:lineRule="auto"/>
      </w:pPr>
      <w:bookmarkStart w:id="93" w:name="_4pktxugcj0mv" w:colFirst="0" w:colLast="0"/>
      <w:bookmarkEnd w:id="93"/>
      <w:r>
        <w:rPr>
          <w:rFonts w:ascii="Roboto" w:eastAsia="Roboto" w:hAnsi="Roboto" w:cs="Roboto"/>
          <w:color w:val="263238"/>
          <w:sz w:val="20"/>
          <w:szCs w:val="20"/>
        </w:rPr>
        <w:t>En redes sociales, ASÍ SO</w:t>
      </w:r>
      <w:r>
        <w:rPr>
          <w:rFonts w:ascii="Roboto" w:eastAsia="Roboto" w:hAnsi="Roboto" w:cs="Roboto"/>
          <w:color w:val="263238"/>
          <w:sz w:val="20"/>
          <w:szCs w:val="20"/>
        </w:rPr>
        <w:t xml:space="preserve">MOS obtuvo un alcance de más de 1.000.000 de personas, un total de 5.000.000 de impresiones, 500.000 video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views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y 60.000 interacciones, con un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brand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lift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de 7,5% entre las 3 etapas de comunicación.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Youtube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fue el canal con mayor </w:t>
      </w:r>
      <w:proofErr w:type="spellStart"/>
      <w:r>
        <w:rPr>
          <w:rFonts w:ascii="Roboto" w:eastAsia="Roboto" w:hAnsi="Roboto" w:cs="Roboto"/>
          <w:color w:val="263238"/>
          <w:sz w:val="20"/>
          <w:szCs w:val="20"/>
        </w:rPr>
        <w:t>engagement</w:t>
      </w:r>
      <w:proofErr w:type="spellEnd"/>
      <w:r>
        <w:rPr>
          <w:rFonts w:ascii="Roboto" w:eastAsia="Roboto" w:hAnsi="Roboto" w:cs="Roboto"/>
          <w:color w:val="263238"/>
          <w:sz w:val="20"/>
          <w:szCs w:val="20"/>
        </w:rPr>
        <w:t xml:space="preserve"> y mejor promedi</w:t>
      </w:r>
      <w:r>
        <w:rPr>
          <w:rFonts w:ascii="Roboto" w:eastAsia="Roboto" w:hAnsi="Roboto" w:cs="Roboto"/>
          <w:color w:val="263238"/>
          <w:sz w:val="20"/>
          <w:szCs w:val="20"/>
        </w:rPr>
        <w:t>o de visualizaciones.</w:t>
      </w:r>
      <w:bookmarkStart w:id="94" w:name="_GoBack"/>
      <w:bookmarkEnd w:id="94"/>
    </w:p>
    <w:sectPr w:rsidR="0031568D">
      <w:foot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9ADA4" w14:textId="77777777" w:rsidR="003A117C" w:rsidRDefault="003A117C" w:rsidP="003A117C">
      <w:pPr>
        <w:spacing w:line="240" w:lineRule="auto"/>
      </w:pPr>
      <w:r>
        <w:separator/>
      </w:r>
    </w:p>
  </w:endnote>
  <w:endnote w:type="continuationSeparator" w:id="0">
    <w:p w14:paraId="5E126662" w14:textId="77777777" w:rsidR="003A117C" w:rsidRDefault="003A117C" w:rsidP="003A11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7BAA7" w14:textId="6AEEA2CC" w:rsidR="003A117C" w:rsidRDefault="003A117C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85528" wp14:editId="1ADB1D09">
          <wp:simplePos x="0" y="0"/>
          <wp:positionH relativeFrom="margin">
            <wp:align>center</wp:align>
          </wp:positionH>
          <wp:positionV relativeFrom="paragraph">
            <wp:posOffset>-159385</wp:posOffset>
          </wp:positionV>
          <wp:extent cx="5733415" cy="769620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_PortadasEikon_CS_A4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415" cy="769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1D8E0" w14:textId="77777777" w:rsidR="003A117C" w:rsidRDefault="003A117C" w:rsidP="003A117C">
      <w:pPr>
        <w:spacing w:line="240" w:lineRule="auto"/>
      </w:pPr>
      <w:r>
        <w:separator/>
      </w:r>
    </w:p>
  </w:footnote>
  <w:footnote w:type="continuationSeparator" w:id="0">
    <w:p w14:paraId="7D3D3A45" w14:textId="77777777" w:rsidR="003A117C" w:rsidRDefault="003A117C" w:rsidP="003A11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712FF2"/>
    <w:multiLevelType w:val="multilevel"/>
    <w:tmpl w:val="3B1C01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C1E7B90"/>
    <w:multiLevelType w:val="multilevel"/>
    <w:tmpl w:val="2E106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68D"/>
    <w:rsid w:val="0031568D"/>
    <w:rsid w:val="003A117C"/>
    <w:rsid w:val="00C14318"/>
    <w:rsid w:val="00E7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E0A1FC"/>
  <w15:docId w15:val="{CD714039-29CB-4B34-A632-6C21C8CD8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A117C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17C"/>
  </w:style>
  <w:style w:type="paragraph" w:styleId="Piedepgina">
    <w:name w:val="footer"/>
    <w:basedOn w:val="Normal"/>
    <w:link w:val="PiedepginaCar"/>
    <w:uiPriority w:val="99"/>
    <w:unhideWhenUsed/>
    <w:rsid w:val="003A117C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1990</Words>
  <Characters>10945</Characters>
  <Application>Microsoft Office Word</Application>
  <DocSecurity>0</DocSecurity>
  <Lines>91</Lines>
  <Paragraphs>25</Paragraphs>
  <ScaleCrop>false</ScaleCrop>
  <Company/>
  <LinksUpToDate>false</LinksUpToDate>
  <CharactersWithSpaces>12910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4</cp:revision>
  <dcterms:created xsi:type="dcterms:W3CDTF">2019-06-21T20:59:00Z</dcterms:created>
  <dcterms:modified xsi:type="dcterms:W3CDTF">2019-06-21T21:06:00Z</dcterms:modified>
</cp:coreProperties>
</file>